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59573" w14:textId="77777777" w:rsidR="002D792E" w:rsidRDefault="002D792E" w:rsidP="002D792E">
      <w:pPr>
        <w:jc w:val="center"/>
        <w:rPr>
          <w:sz w:val="32"/>
          <w:szCs w:val="32"/>
        </w:rPr>
      </w:pPr>
      <w:r>
        <w:rPr>
          <w:noProof/>
          <w:sz w:val="32"/>
          <w:szCs w:val="32"/>
        </w:rPr>
        <w:drawing>
          <wp:inline distT="0" distB="0" distL="0" distR="0" wp14:anchorId="227DC2C7" wp14:editId="4DA61E0A">
            <wp:extent cx="646043" cy="646043"/>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897050_280174062106827_7510646477927138790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642" cy="664642"/>
                    </a:xfrm>
                    <a:prstGeom prst="rect">
                      <a:avLst/>
                    </a:prstGeom>
                  </pic:spPr>
                </pic:pic>
              </a:graphicData>
            </a:graphic>
          </wp:inline>
        </w:drawing>
      </w:r>
    </w:p>
    <w:p w14:paraId="15F312E1" w14:textId="77777777" w:rsidR="002D792E" w:rsidRDefault="002D792E" w:rsidP="002D792E">
      <w:pPr>
        <w:jc w:val="center"/>
        <w:rPr>
          <w:sz w:val="32"/>
          <w:szCs w:val="32"/>
        </w:rPr>
      </w:pPr>
      <w:r w:rsidRPr="005F2AA5">
        <w:rPr>
          <w:sz w:val="32"/>
          <w:szCs w:val="32"/>
        </w:rPr>
        <w:t>Rankin’s Cricket Club</w:t>
      </w:r>
    </w:p>
    <w:p w14:paraId="7DCBC714" w14:textId="12B59621" w:rsidR="002D792E" w:rsidRDefault="002D792E" w:rsidP="002D792E">
      <w:pPr>
        <w:jc w:val="center"/>
      </w:pPr>
      <w:r>
        <w:t>Broomhills, Stambridge Road, Rochford, Essex SS4 2AF</w:t>
      </w:r>
    </w:p>
    <w:p w14:paraId="5B4D3525" w14:textId="77777777" w:rsidR="002D792E" w:rsidRDefault="002D792E" w:rsidP="002D792E">
      <w:pPr>
        <w:jc w:val="center"/>
      </w:pPr>
    </w:p>
    <w:p w14:paraId="0DA14BF8" w14:textId="525F3242" w:rsidR="002D792E" w:rsidRDefault="00402C0B" w:rsidP="002D792E">
      <w:pPr>
        <w:pBdr>
          <w:bottom w:val="single" w:sz="6" w:space="1" w:color="auto"/>
        </w:pBdr>
        <w:jc w:val="center"/>
      </w:pPr>
      <w:r>
        <w:t>Equity Policy</w:t>
      </w:r>
      <w:r w:rsidR="002D792E">
        <w:t xml:space="preserve"> 2020</w:t>
      </w:r>
    </w:p>
    <w:p w14:paraId="7FEC2CC0" w14:textId="77777777" w:rsidR="002D792E" w:rsidRDefault="002D792E" w:rsidP="002D792E">
      <w:pPr>
        <w:pBdr>
          <w:bottom w:val="single" w:sz="6" w:space="1" w:color="auto"/>
        </w:pBdr>
        <w:jc w:val="center"/>
      </w:pPr>
    </w:p>
    <w:p w14:paraId="0B9E2595" w14:textId="758E3E2C" w:rsidR="009964D3" w:rsidRDefault="009964D3">
      <w:pPr>
        <w:rPr>
          <w:rFonts w:asciiTheme="minorHAnsi" w:hAnsiTheme="minorHAnsi" w:cstheme="minorHAnsi"/>
        </w:rPr>
      </w:pPr>
    </w:p>
    <w:p w14:paraId="69964772" w14:textId="7439D069" w:rsidR="00402C0B" w:rsidRPr="00402C0B" w:rsidRDefault="00402C0B" w:rsidP="00402C0B">
      <w:pPr>
        <w:spacing w:before="100" w:beforeAutospacing="1" w:after="100" w:afterAutospacing="1" w:line="240" w:lineRule="auto"/>
        <w:rPr>
          <w:rFonts w:asciiTheme="minorHAnsi" w:eastAsia="Times New Roman" w:hAnsiTheme="minorHAnsi" w:cstheme="minorHAnsi"/>
          <w:lang w:eastAsia="en-GB"/>
        </w:rPr>
      </w:pPr>
      <w:r w:rsidRPr="00402C0B">
        <w:rPr>
          <w:rFonts w:asciiTheme="minorHAnsi" w:eastAsia="Times New Roman" w:hAnsiTheme="minorHAnsi" w:cstheme="minorHAnsi"/>
          <w:color w:val="000000"/>
          <w:lang w:eastAsia="en-GB"/>
        </w:rPr>
        <w:t>Rankin's C</w:t>
      </w:r>
      <w:r>
        <w:rPr>
          <w:rFonts w:asciiTheme="minorHAnsi" w:eastAsia="Times New Roman" w:hAnsiTheme="minorHAnsi" w:cstheme="minorHAnsi"/>
          <w:color w:val="000000"/>
          <w:lang w:eastAsia="en-GB"/>
        </w:rPr>
        <w:t xml:space="preserve">ricket </w:t>
      </w:r>
      <w:r w:rsidRPr="00402C0B">
        <w:rPr>
          <w:rFonts w:asciiTheme="minorHAnsi" w:eastAsia="Times New Roman" w:hAnsiTheme="minorHAnsi" w:cstheme="minorHAnsi"/>
          <w:color w:val="000000"/>
          <w:lang w:eastAsia="en-GB"/>
        </w:rPr>
        <w:t>C</w:t>
      </w:r>
      <w:r>
        <w:rPr>
          <w:rFonts w:asciiTheme="minorHAnsi" w:eastAsia="Times New Roman" w:hAnsiTheme="minorHAnsi" w:cstheme="minorHAnsi"/>
          <w:color w:val="000000"/>
          <w:lang w:eastAsia="en-GB"/>
        </w:rPr>
        <w:t>lub</w:t>
      </w:r>
      <w:r w:rsidRPr="00402C0B">
        <w:rPr>
          <w:rFonts w:asciiTheme="minorHAnsi" w:eastAsia="Times New Roman" w:hAnsiTheme="minorHAnsi" w:cstheme="minorHAnsi"/>
          <w:color w:val="000000"/>
          <w:lang w:eastAsia="en-GB"/>
        </w:rPr>
        <w:t xml:space="preserve"> is committed to ensuring that equity is incorporated across all aspects of its development. In doing so it adopts and implements the ECB Cricket Equity Policy and any future versions of the policy and acknowledges the following Sport England definition of sports equity:</w:t>
      </w:r>
    </w:p>
    <w:p w14:paraId="453FC617" w14:textId="77777777" w:rsidR="00402C0B" w:rsidRPr="00402C0B" w:rsidRDefault="00402C0B" w:rsidP="00402C0B">
      <w:pPr>
        <w:spacing w:before="100" w:beforeAutospacing="1" w:after="100" w:afterAutospacing="1" w:line="240" w:lineRule="auto"/>
        <w:rPr>
          <w:rFonts w:asciiTheme="minorHAnsi" w:eastAsia="Times New Roman" w:hAnsiTheme="minorHAnsi" w:cstheme="minorHAnsi"/>
          <w:lang w:eastAsia="en-GB"/>
        </w:rPr>
      </w:pPr>
      <w:r w:rsidRPr="00402C0B">
        <w:rPr>
          <w:rFonts w:asciiTheme="minorHAnsi" w:eastAsia="Times New Roman" w:hAnsiTheme="minorHAnsi" w:cstheme="minorHAnsi"/>
          <w:b/>
          <w:bCs/>
          <w:i/>
          <w:iCs/>
          <w:color w:val="000000"/>
          <w:lang w:eastAsia="en-GB"/>
        </w:rPr>
        <w:t>Sports equity is about fairness in sport, equality of access, recognising inequalities and taking steps to address them. It is about changing the culture and structure of sport to ensure it becomes equally accessible to everyone in society.</w:t>
      </w:r>
    </w:p>
    <w:p w14:paraId="3A9F4CDA" w14:textId="77777777" w:rsidR="00402C0B" w:rsidRPr="00402C0B" w:rsidRDefault="00402C0B" w:rsidP="00402C0B">
      <w:pPr>
        <w:spacing w:before="100" w:beforeAutospacing="1" w:after="100" w:afterAutospacing="1" w:line="240" w:lineRule="auto"/>
        <w:rPr>
          <w:rFonts w:asciiTheme="minorHAnsi" w:eastAsia="Times New Roman" w:hAnsiTheme="minorHAnsi" w:cstheme="minorHAnsi"/>
          <w:lang w:eastAsia="en-GB"/>
        </w:rPr>
      </w:pPr>
      <w:r w:rsidRPr="00402C0B">
        <w:rPr>
          <w:rFonts w:asciiTheme="minorHAnsi" w:eastAsia="Times New Roman" w:hAnsiTheme="minorHAnsi" w:cstheme="minorHAnsi"/>
          <w:color w:val="000000"/>
          <w:lang w:eastAsia="en-GB"/>
        </w:rPr>
        <w:t>The Club respects the rights, dignity and worth of every person and will treat everyone equally within the context of their sport, regardless of age, ability, gender, race, ethnicity, religious belief, sexuality or social/economic status.</w:t>
      </w:r>
    </w:p>
    <w:p w14:paraId="0C5421A3" w14:textId="77777777" w:rsidR="00402C0B" w:rsidRPr="00402C0B" w:rsidRDefault="00402C0B" w:rsidP="00402C0B">
      <w:pPr>
        <w:spacing w:before="100" w:beforeAutospacing="1" w:after="100" w:afterAutospacing="1" w:line="240" w:lineRule="auto"/>
        <w:rPr>
          <w:rFonts w:asciiTheme="minorHAnsi" w:eastAsia="Times New Roman" w:hAnsiTheme="minorHAnsi" w:cstheme="minorHAnsi"/>
          <w:lang w:eastAsia="en-GB"/>
        </w:rPr>
      </w:pPr>
      <w:r w:rsidRPr="00402C0B">
        <w:rPr>
          <w:rFonts w:asciiTheme="minorHAnsi" w:eastAsia="Times New Roman" w:hAnsiTheme="minorHAnsi" w:cstheme="minorHAnsi"/>
          <w:color w:val="000000"/>
          <w:lang w:eastAsia="en-GB"/>
        </w:rPr>
        <w:t>The Club is committed to everyone having the right to enjoy their sport in an environment free from threat of intimidation, harassment and abuse.</w:t>
      </w:r>
    </w:p>
    <w:p w14:paraId="129B26E9" w14:textId="77777777" w:rsidR="00402C0B" w:rsidRPr="00402C0B" w:rsidRDefault="00402C0B" w:rsidP="00402C0B">
      <w:pPr>
        <w:spacing w:before="100" w:beforeAutospacing="1" w:after="100" w:afterAutospacing="1" w:line="240" w:lineRule="auto"/>
        <w:rPr>
          <w:rFonts w:asciiTheme="minorHAnsi" w:eastAsia="Times New Roman" w:hAnsiTheme="minorHAnsi" w:cstheme="minorHAnsi"/>
          <w:lang w:eastAsia="en-GB"/>
        </w:rPr>
      </w:pPr>
      <w:r w:rsidRPr="00402C0B">
        <w:rPr>
          <w:rFonts w:asciiTheme="minorHAnsi" w:eastAsia="Times New Roman" w:hAnsiTheme="minorHAnsi" w:cstheme="minorHAnsi"/>
          <w:color w:val="000000"/>
          <w:lang w:eastAsia="en-GB"/>
        </w:rPr>
        <w:t>All Club members have a responsibility to oppose discriminatory behaviour and promote equality of opportunity.</w:t>
      </w:r>
    </w:p>
    <w:p w14:paraId="65307110" w14:textId="77777777" w:rsidR="00402C0B" w:rsidRPr="00402C0B" w:rsidRDefault="00402C0B" w:rsidP="00402C0B">
      <w:pPr>
        <w:spacing w:before="100" w:beforeAutospacing="1" w:after="100" w:afterAutospacing="1" w:line="240" w:lineRule="auto"/>
        <w:rPr>
          <w:rFonts w:asciiTheme="minorHAnsi" w:eastAsia="Times New Roman" w:hAnsiTheme="minorHAnsi" w:cstheme="minorHAnsi"/>
          <w:lang w:eastAsia="en-GB"/>
        </w:rPr>
      </w:pPr>
      <w:r w:rsidRPr="00402C0B">
        <w:rPr>
          <w:rFonts w:asciiTheme="minorHAnsi" w:eastAsia="Times New Roman" w:hAnsiTheme="minorHAnsi" w:cstheme="minorHAnsi"/>
          <w:color w:val="000000"/>
          <w:lang w:eastAsia="en-GB"/>
        </w:rPr>
        <w:t>The Club will deal with any incidence of discriminatory behaviour seriously, according to club disciplinary procedures.</w:t>
      </w:r>
    </w:p>
    <w:p w14:paraId="0E6E6A67" w14:textId="77777777" w:rsidR="00402C0B" w:rsidRPr="00402C0B" w:rsidRDefault="00402C0B" w:rsidP="00402C0B">
      <w:pPr>
        <w:spacing w:before="100" w:beforeAutospacing="1" w:after="100" w:afterAutospacing="1" w:line="240" w:lineRule="auto"/>
        <w:rPr>
          <w:rFonts w:asciiTheme="minorHAnsi" w:eastAsia="Times New Roman" w:hAnsiTheme="minorHAnsi" w:cstheme="minorHAnsi"/>
          <w:lang w:eastAsia="en-GB"/>
        </w:rPr>
      </w:pPr>
      <w:r w:rsidRPr="00402C0B">
        <w:rPr>
          <w:rFonts w:asciiTheme="minorHAnsi" w:eastAsia="Times New Roman" w:hAnsiTheme="minorHAnsi" w:cstheme="minorHAnsi"/>
          <w:color w:val="000000"/>
          <w:lang w:eastAsia="en-GB"/>
        </w:rPr>
        <w:t>It is essential that everyone fully understands the principle and operation of the policy and that we all accept responsibility for its overall effectiveness. The policy will be given to all staff, management and parents as part of an induction procedure.</w:t>
      </w:r>
    </w:p>
    <w:p w14:paraId="55A963A2" w14:textId="77777777" w:rsidR="00402C0B" w:rsidRDefault="00402C0B">
      <w:pPr>
        <w:spacing w:after="0" w:line="240" w:lineRule="auto"/>
        <w:rPr>
          <w:rFonts w:asciiTheme="minorHAnsi" w:eastAsia="Times New Roman" w:hAnsiTheme="minorHAnsi" w:cstheme="minorHAnsi"/>
          <w:b/>
          <w:bCs/>
          <w:color w:val="000000"/>
          <w:lang w:eastAsia="en-GB"/>
        </w:rPr>
      </w:pPr>
      <w:r>
        <w:rPr>
          <w:rFonts w:asciiTheme="minorHAnsi" w:eastAsia="Times New Roman" w:hAnsiTheme="minorHAnsi" w:cstheme="minorHAnsi"/>
          <w:b/>
          <w:bCs/>
          <w:color w:val="000000"/>
          <w:lang w:eastAsia="en-GB"/>
        </w:rPr>
        <w:br w:type="page"/>
      </w:r>
    </w:p>
    <w:p w14:paraId="3CF4A0FF" w14:textId="68FD3A10" w:rsidR="00402C0B" w:rsidRPr="00402C0B" w:rsidRDefault="00402C0B" w:rsidP="00402C0B">
      <w:pPr>
        <w:spacing w:before="100" w:beforeAutospacing="1" w:after="100" w:afterAutospacing="1" w:line="240" w:lineRule="auto"/>
        <w:rPr>
          <w:rFonts w:asciiTheme="minorHAnsi" w:eastAsia="Times New Roman" w:hAnsiTheme="minorHAnsi" w:cstheme="minorHAnsi"/>
          <w:lang w:eastAsia="en-GB"/>
        </w:rPr>
      </w:pPr>
      <w:r w:rsidRPr="00402C0B">
        <w:rPr>
          <w:rFonts w:asciiTheme="minorHAnsi" w:eastAsia="Times New Roman" w:hAnsiTheme="minorHAnsi" w:cstheme="minorHAnsi"/>
          <w:b/>
          <w:bCs/>
          <w:i/>
          <w:iCs/>
          <w:color w:val="000000"/>
          <w:lang w:eastAsia="en-GB"/>
        </w:rPr>
        <w:lastRenderedPageBreak/>
        <w:br/>
        <w:t>Aims of the Policy</w:t>
      </w:r>
      <w:r w:rsidRPr="00402C0B">
        <w:rPr>
          <w:rFonts w:asciiTheme="minorHAnsi" w:eastAsia="Times New Roman" w:hAnsiTheme="minorHAnsi" w:cstheme="minorHAnsi"/>
          <w:color w:val="000000"/>
          <w:lang w:eastAsia="en-GB"/>
        </w:rPr>
        <w:br/>
      </w:r>
      <w:r w:rsidRPr="00402C0B">
        <w:rPr>
          <w:rFonts w:asciiTheme="minorHAnsi" w:eastAsia="Times New Roman" w:hAnsiTheme="minorHAnsi" w:cstheme="minorHAnsi"/>
          <w:color w:val="000000"/>
          <w:lang w:eastAsia="en-GB"/>
        </w:rPr>
        <w:br/>
        <w:t xml:space="preserve">The Policy aims to challenge discrimination in all areas of our organisation. We aim to </w:t>
      </w:r>
      <w:r w:rsidRPr="00402C0B">
        <w:rPr>
          <w:rFonts w:asciiTheme="minorHAnsi" w:eastAsia="Times New Roman" w:hAnsiTheme="minorHAnsi" w:cstheme="minorHAnsi"/>
          <w:color w:val="2C2C57"/>
          <w:lang w:eastAsia="en-GB"/>
        </w:rPr>
        <w:t>ensure that the club reflects and meets the needs of the local community and incorporates equal opportunities into all areas of work.</w:t>
      </w:r>
    </w:p>
    <w:p w14:paraId="0FD13D97" w14:textId="77777777" w:rsidR="00402C0B" w:rsidRPr="00402C0B" w:rsidRDefault="00402C0B" w:rsidP="00402C0B">
      <w:pPr>
        <w:spacing w:before="100" w:beforeAutospacing="1" w:after="100" w:afterAutospacing="1" w:line="240" w:lineRule="auto"/>
        <w:rPr>
          <w:rFonts w:asciiTheme="minorHAnsi" w:eastAsia="Times New Roman" w:hAnsiTheme="minorHAnsi" w:cstheme="minorHAnsi"/>
          <w:lang w:eastAsia="en-GB"/>
        </w:rPr>
      </w:pPr>
      <w:r w:rsidRPr="00402C0B">
        <w:rPr>
          <w:rFonts w:asciiTheme="minorHAnsi" w:eastAsia="Times New Roman" w:hAnsiTheme="minorHAnsi" w:cstheme="minorHAnsi"/>
          <w:color w:val="000000"/>
          <w:lang w:eastAsia="en-GB"/>
        </w:rPr>
        <w:t>The Club aims to:</w:t>
      </w:r>
    </w:p>
    <w:p w14:paraId="6934935C" w14:textId="77777777" w:rsidR="00402C0B" w:rsidRPr="00402C0B" w:rsidRDefault="00402C0B" w:rsidP="00402C0B">
      <w:pPr>
        <w:numPr>
          <w:ilvl w:val="0"/>
          <w:numId w:val="9"/>
        </w:numPr>
        <w:spacing w:before="100" w:beforeAutospacing="1" w:after="100" w:afterAutospacing="1" w:line="240" w:lineRule="auto"/>
        <w:rPr>
          <w:rFonts w:asciiTheme="minorHAnsi" w:eastAsia="Times New Roman" w:hAnsiTheme="minorHAnsi" w:cstheme="minorHAnsi"/>
          <w:lang w:eastAsia="en-GB"/>
        </w:rPr>
      </w:pPr>
      <w:r w:rsidRPr="00402C0B">
        <w:rPr>
          <w:rFonts w:asciiTheme="minorHAnsi" w:eastAsia="Times New Roman" w:hAnsiTheme="minorHAnsi" w:cstheme="minorHAnsi"/>
          <w:color w:val="000000"/>
          <w:lang w:eastAsia="en-GB"/>
        </w:rPr>
        <w:t>Ensure that the make-up of the management committee and staff team at all levels reflects the make-up of the local community.</w:t>
      </w:r>
      <w:r w:rsidRPr="00402C0B">
        <w:rPr>
          <w:rFonts w:asciiTheme="minorHAnsi" w:eastAsia="Times New Roman" w:hAnsiTheme="minorHAnsi" w:cstheme="minorHAnsi"/>
          <w:lang w:eastAsia="en-GB"/>
        </w:rPr>
        <w:t xml:space="preserve"> </w:t>
      </w:r>
    </w:p>
    <w:p w14:paraId="21061188" w14:textId="77777777" w:rsidR="00402C0B" w:rsidRPr="00402C0B" w:rsidRDefault="00402C0B" w:rsidP="00402C0B">
      <w:pPr>
        <w:numPr>
          <w:ilvl w:val="0"/>
          <w:numId w:val="9"/>
        </w:numPr>
        <w:spacing w:before="100" w:beforeAutospacing="1" w:after="100" w:afterAutospacing="1" w:line="240" w:lineRule="auto"/>
        <w:rPr>
          <w:rFonts w:asciiTheme="minorHAnsi" w:eastAsia="Times New Roman" w:hAnsiTheme="minorHAnsi" w:cstheme="minorHAnsi"/>
          <w:lang w:eastAsia="en-GB"/>
        </w:rPr>
      </w:pPr>
      <w:r w:rsidRPr="00402C0B">
        <w:rPr>
          <w:rFonts w:asciiTheme="minorHAnsi" w:eastAsia="Times New Roman" w:hAnsiTheme="minorHAnsi" w:cstheme="minorHAnsi"/>
          <w:color w:val="000000"/>
          <w:lang w:eastAsia="en-GB"/>
        </w:rPr>
        <w:t>Establish good links with organisations or groups of people facing discrimination.</w:t>
      </w:r>
      <w:r w:rsidRPr="00402C0B">
        <w:rPr>
          <w:rFonts w:asciiTheme="minorHAnsi" w:eastAsia="Times New Roman" w:hAnsiTheme="minorHAnsi" w:cstheme="minorHAnsi"/>
          <w:lang w:eastAsia="en-GB"/>
        </w:rPr>
        <w:t xml:space="preserve"> </w:t>
      </w:r>
    </w:p>
    <w:p w14:paraId="00DB5179" w14:textId="77777777" w:rsidR="00402C0B" w:rsidRPr="00402C0B" w:rsidRDefault="00402C0B" w:rsidP="00402C0B">
      <w:pPr>
        <w:numPr>
          <w:ilvl w:val="0"/>
          <w:numId w:val="9"/>
        </w:numPr>
        <w:spacing w:before="100" w:beforeAutospacing="1" w:after="100" w:afterAutospacing="1" w:line="240" w:lineRule="auto"/>
        <w:rPr>
          <w:rFonts w:asciiTheme="minorHAnsi" w:eastAsia="Times New Roman" w:hAnsiTheme="minorHAnsi" w:cstheme="minorHAnsi"/>
          <w:lang w:eastAsia="en-GB"/>
        </w:rPr>
      </w:pPr>
      <w:r w:rsidRPr="00402C0B">
        <w:rPr>
          <w:rFonts w:asciiTheme="minorHAnsi" w:eastAsia="Times New Roman" w:hAnsiTheme="minorHAnsi" w:cstheme="minorHAnsi"/>
          <w:color w:val="000000"/>
          <w:lang w:eastAsia="en-GB"/>
        </w:rPr>
        <w:t>Ensure that the premises are accessible for all members of the community. This may mean adaptation or conversion work.</w:t>
      </w:r>
      <w:r w:rsidRPr="00402C0B">
        <w:rPr>
          <w:rFonts w:asciiTheme="minorHAnsi" w:eastAsia="Times New Roman" w:hAnsiTheme="minorHAnsi" w:cstheme="minorHAnsi"/>
          <w:lang w:eastAsia="en-GB"/>
        </w:rPr>
        <w:t xml:space="preserve"> </w:t>
      </w:r>
    </w:p>
    <w:p w14:paraId="78D131DF" w14:textId="77777777" w:rsidR="00402C0B" w:rsidRPr="00402C0B" w:rsidRDefault="00402C0B" w:rsidP="00402C0B">
      <w:pPr>
        <w:numPr>
          <w:ilvl w:val="0"/>
          <w:numId w:val="9"/>
        </w:numPr>
        <w:spacing w:before="100" w:beforeAutospacing="1" w:after="100" w:afterAutospacing="1" w:line="240" w:lineRule="auto"/>
        <w:rPr>
          <w:rFonts w:asciiTheme="minorHAnsi" w:eastAsia="Times New Roman" w:hAnsiTheme="minorHAnsi" w:cstheme="minorHAnsi"/>
          <w:lang w:eastAsia="en-GB"/>
        </w:rPr>
      </w:pPr>
      <w:r w:rsidRPr="00402C0B">
        <w:rPr>
          <w:rFonts w:asciiTheme="minorHAnsi" w:eastAsia="Times New Roman" w:hAnsiTheme="minorHAnsi" w:cstheme="minorHAnsi"/>
          <w:color w:val="000000"/>
          <w:lang w:eastAsia="en-GB"/>
        </w:rPr>
        <w:t>Increase awareness within the club of the needs of those who face discrimination and the effects of discrimination in society in general.</w:t>
      </w:r>
      <w:r w:rsidRPr="00402C0B">
        <w:rPr>
          <w:rFonts w:asciiTheme="minorHAnsi" w:eastAsia="Times New Roman" w:hAnsiTheme="minorHAnsi" w:cstheme="minorHAnsi"/>
          <w:lang w:eastAsia="en-GB"/>
        </w:rPr>
        <w:t xml:space="preserve"> </w:t>
      </w:r>
    </w:p>
    <w:p w14:paraId="0C732A95" w14:textId="77777777" w:rsidR="00402C0B" w:rsidRPr="00402C0B" w:rsidRDefault="00402C0B" w:rsidP="00402C0B">
      <w:pPr>
        <w:numPr>
          <w:ilvl w:val="0"/>
          <w:numId w:val="9"/>
        </w:numPr>
        <w:spacing w:before="100" w:beforeAutospacing="1" w:after="100" w:afterAutospacing="1" w:line="240" w:lineRule="auto"/>
        <w:rPr>
          <w:rFonts w:asciiTheme="minorHAnsi" w:eastAsia="Times New Roman" w:hAnsiTheme="minorHAnsi" w:cstheme="minorHAnsi"/>
          <w:lang w:eastAsia="en-GB"/>
        </w:rPr>
      </w:pPr>
      <w:r w:rsidRPr="00402C0B">
        <w:rPr>
          <w:rFonts w:asciiTheme="minorHAnsi" w:eastAsia="Times New Roman" w:hAnsiTheme="minorHAnsi" w:cstheme="minorHAnsi"/>
          <w:color w:val="000000"/>
          <w:lang w:eastAsia="en-GB"/>
        </w:rPr>
        <w:t>Consider equal opportunities in all areas of the club's services and work.</w:t>
      </w:r>
      <w:r w:rsidRPr="00402C0B">
        <w:rPr>
          <w:rFonts w:asciiTheme="minorHAnsi" w:eastAsia="Times New Roman" w:hAnsiTheme="minorHAnsi" w:cstheme="minorHAnsi"/>
          <w:lang w:eastAsia="en-GB"/>
        </w:rPr>
        <w:t xml:space="preserve"> </w:t>
      </w:r>
    </w:p>
    <w:p w14:paraId="39354ACE" w14:textId="77777777" w:rsidR="00402C0B" w:rsidRPr="00402C0B" w:rsidRDefault="00402C0B" w:rsidP="00402C0B">
      <w:pPr>
        <w:numPr>
          <w:ilvl w:val="0"/>
          <w:numId w:val="9"/>
        </w:numPr>
        <w:spacing w:before="100" w:beforeAutospacing="1" w:after="100" w:afterAutospacing="1" w:line="240" w:lineRule="auto"/>
        <w:rPr>
          <w:rFonts w:asciiTheme="minorHAnsi" w:eastAsia="Times New Roman" w:hAnsiTheme="minorHAnsi" w:cstheme="minorHAnsi"/>
          <w:lang w:eastAsia="en-GB"/>
        </w:rPr>
      </w:pPr>
      <w:r w:rsidRPr="00402C0B">
        <w:rPr>
          <w:rFonts w:asciiTheme="minorHAnsi" w:eastAsia="Times New Roman" w:hAnsiTheme="minorHAnsi" w:cstheme="minorHAnsi"/>
          <w:color w:val="000000"/>
          <w:lang w:eastAsia="en-GB"/>
        </w:rPr>
        <w:t>Consider establishing specific projects to promote equality of opportunity.</w:t>
      </w:r>
      <w:r w:rsidRPr="00402C0B">
        <w:rPr>
          <w:rFonts w:asciiTheme="minorHAnsi" w:eastAsia="Times New Roman" w:hAnsiTheme="minorHAnsi" w:cstheme="minorHAnsi"/>
          <w:lang w:eastAsia="en-GB"/>
        </w:rPr>
        <w:t xml:space="preserve"> </w:t>
      </w:r>
    </w:p>
    <w:p w14:paraId="4C838EE9" w14:textId="77777777" w:rsidR="00402C0B" w:rsidRPr="00402C0B" w:rsidRDefault="00402C0B" w:rsidP="00402C0B">
      <w:pPr>
        <w:spacing w:before="100" w:beforeAutospacing="1" w:after="100" w:afterAutospacing="1" w:line="240" w:lineRule="auto"/>
        <w:rPr>
          <w:rFonts w:asciiTheme="minorHAnsi" w:eastAsia="Times New Roman" w:hAnsiTheme="minorHAnsi" w:cstheme="minorHAnsi"/>
          <w:lang w:eastAsia="en-GB"/>
        </w:rPr>
      </w:pPr>
      <w:r w:rsidRPr="00402C0B">
        <w:rPr>
          <w:rFonts w:asciiTheme="minorHAnsi" w:eastAsia="Times New Roman" w:hAnsiTheme="minorHAnsi" w:cstheme="minorHAnsi"/>
          <w:b/>
          <w:bCs/>
          <w:i/>
          <w:iCs/>
          <w:color w:val="000000"/>
          <w:lang w:eastAsia="en-GB"/>
        </w:rPr>
        <w:br/>
        <w:t>Statement of Intent</w:t>
      </w:r>
    </w:p>
    <w:p w14:paraId="6E0E64D2" w14:textId="77777777" w:rsidR="00402C0B" w:rsidRPr="00402C0B" w:rsidRDefault="00402C0B" w:rsidP="00402C0B">
      <w:pPr>
        <w:spacing w:before="100" w:beforeAutospacing="1" w:after="100" w:afterAutospacing="1" w:line="240" w:lineRule="auto"/>
        <w:rPr>
          <w:rFonts w:asciiTheme="minorHAnsi" w:eastAsia="Times New Roman" w:hAnsiTheme="minorHAnsi" w:cstheme="minorHAnsi"/>
          <w:lang w:eastAsia="en-GB"/>
        </w:rPr>
      </w:pPr>
      <w:r w:rsidRPr="00402C0B">
        <w:rPr>
          <w:rFonts w:asciiTheme="minorHAnsi" w:eastAsia="Times New Roman" w:hAnsiTheme="minorHAnsi" w:cstheme="minorHAnsi"/>
          <w:color w:val="2C2C57"/>
          <w:lang w:eastAsia="en-GB"/>
        </w:rPr>
        <w:t>The club recognises that certain groups of individuals in society are discriminated against because of their race, colour, ethnic or national origin, gender, physical sensory or mental disability, marital status, whether they are lesbian or gay, age, social class, religious belief, employment status or if they are HIV positive.</w:t>
      </w:r>
    </w:p>
    <w:p w14:paraId="393EC6DF" w14:textId="77777777" w:rsidR="00402C0B" w:rsidRPr="00402C0B" w:rsidRDefault="00402C0B" w:rsidP="00402C0B">
      <w:pPr>
        <w:spacing w:before="100" w:beforeAutospacing="1" w:after="100" w:afterAutospacing="1" w:line="240" w:lineRule="auto"/>
        <w:rPr>
          <w:rFonts w:asciiTheme="minorHAnsi" w:eastAsia="Times New Roman" w:hAnsiTheme="minorHAnsi" w:cstheme="minorHAnsi"/>
          <w:lang w:eastAsia="en-GB"/>
        </w:rPr>
      </w:pPr>
      <w:r w:rsidRPr="00402C0B">
        <w:rPr>
          <w:rFonts w:asciiTheme="minorHAnsi" w:eastAsia="Times New Roman" w:hAnsiTheme="minorHAnsi" w:cstheme="minorHAnsi"/>
          <w:color w:val="2C2C57"/>
          <w:lang w:eastAsia="en-GB"/>
        </w:rPr>
        <w:t>Accordingly, the club is strongly committed to positive action to remove and/or counter discrimination in all aspects of the club work; in the practice as employers, in the way the club works with other organisations, and in all work with children, families and others.</w:t>
      </w:r>
    </w:p>
    <w:p w14:paraId="38603925" w14:textId="77777777" w:rsidR="00402C0B" w:rsidRPr="00402C0B" w:rsidRDefault="00402C0B" w:rsidP="00402C0B">
      <w:pPr>
        <w:spacing w:before="100" w:beforeAutospacing="1" w:after="100" w:afterAutospacing="1" w:line="240" w:lineRule="auto"/>
        <w:rPr>
          <w:rFonts w:asciiTheme="minorHAnsi" w:eastAsia="Times New Roman" w:hAnsiTheme="minorHAnsi" w:cstheme="minorHAnsi"/>
          <w:lang w:eastAsia="en-GB"/>
        </w:rPr>
      </w:pPr>
      <w:r w:rsidRPr="00402C0B">
        <w:rPr>
          <w:rFonts w:asciiTheme="minorHAnsi" w:eastAsia="Times New Roman" w:hAnsiTheme="minorHAnsi" w:cstheme="minorHAnsi"/>
          <w:b/>
          <w:bCs/>
          <w:i/>
          <w:iCs/>
          <w:color w:val="000000"/>
          <w:lang w:eastAsia="en-GB"/>
        </w:rPr>
        <w:br/>
        <w:t>Methods of Implementation</w:t>
      </w:r>
    </w:p>
    <w:p w14:paraId="5E7D1C01" w14:textId="77777777" w:rsidR="00402C0B" w:rsidRPr="00402C0B" w:rsidRDefault="00402C0B" w:rsidP="00402C0B">
      <w:pPr>
        <w:spacing w:before="100" w:beforeAutospacing="1" w:after="100" w:afterAutospacing="1" w:line="240" w:lineRule="auto"/>
        <w:rPr>
          <w:rFonts w:asciiTheme="minorHAnsi" w:eastAsia="Times New Roman" w:hAnsiTheme="minorHAnsi" w:cstheme="minorHAnsi"/>
          <w:lang w:eastAsia="en-GB"/>
        </w:rPr>
      </w:pPr>
      <w:r w:rsidRPr="00402C0B">
        <w:rPr>
          <w:rFonts w:asciiTheme="minorHAnsi" w:eastAsia="Times New Roman" w:hAnsiTheme="minorHAnsi" w:cstheme="minorHAnsi"/>
          <w:color w:val="2C2C57"/>
          <w:lang w:eastAsia="en-GB"/>
        </w:rPr>
        <w:t>Equal opportunities will be considered in all aspects of the service the club provides. This will be reviewed regularly and monitored for effectiveness.</w:t>
      </w:r>
    </w:p>
    <w:p w14:paraId="00A82ADC" w14:textId="77777777" w:rsidR="00402C0B" w:rsidRPr="00402C0B" w:rsidRDefault="00402C0B" w:rsidP="00402C0B">
      <w:pPr>
        <w:spacing w:before="100" w:beforeAutospacing="1" w:after="100" w:afterAutospacing="1" w:line="240" w:lineRule="auto"/>
        <w:rPr>
          <w:rFonts w:asciiTheme="minorHAnsi" w:eastAsia="Times New Roman" w:hAnsiTheme="minorHAnsi" w:cstheme="minorHAnsi"/>
          <w:lang w:eastAsia="en-GB"/>
        </w:rPr>
      </w:pPr>
      <w:r w:rsidRPr="00402C0B">
        <w:rPr>
          <w:rFonts w:asciiTheme="minorHAnsi" w:eastAsia="Times New Roman" w:hAnsiTheme="minorHAnsi" w:cstheme="minorHAnsi"/>
          <w:color w:val="2C2C57"/>
          <w:lang w:eastAsia="en-GB"/>
        </w:rPr>
        <w:t xml:space="preserve">Language or behaviour designed to be offensive to any of the groups outlined in the statement is unacceptable and will not be tolerated in the club. </w:t>
      </w:r>
    </w:p>
    <w:p w14:paraId="4E80DAE4" w14:textId="77777777" w:rsidR="00402C0B" w:rsidRPr="00402C0B" w:rsidRDefault="00402C0B" w:rsidP="00402C0B">
      <w:pPr>
        <w:spacing w:before="100" w:beforeAutospacing="1" w:after="100" w:afterAutospacing="1" w:line="240" w:lineRule="auto"/>
        <w:rPr>
          <w:rFonts w:asciiTheme="minorHAnsi" w:eastAsia="Times New Roman" w:hAnsiTheme="minorHAnsi" w:cstheme="minorHAnsi"/>
          <w:lang w:eastAsia="en-GB"/>
        </w:rPr>
      </w:pPr>
      <w:r w:rsidRPr="00402C0B">
        <w:rPr>
          <w:rFonts w:asciiTheme="minorHAnsi" w:eastAsia="Times New Roman" w:hAnsiTheme="minorHAnsi" w:cstheme="minorHAnsi"/>
          <w:color w:val="2C2C57"/>
          <w:lang w:eastAsia="en-GB"/>
        </w:rPr>
        <w:t>Membership rules and notices to users explicitly state that discriminatory language or behaviour is not acceptable.</w:t>
      </w:r>
    </w:p>
    <w:p w14:paraId="6CF40CA7" w14:textId="77777777" w:rsidR="00402C0B" w:rsidRPr="002D792E" w:rsidRDefault="00402C0B">
      <w:pPr>
        <w:rPr>
          <w:rFonts w:asciiTheme="minorHAnsi" w:hAnsiTheme="minorHAnsi" w:cstheme="minorHAnsi"/>
        </w:rPr>
      </w:pPr>
    </w:p>
    <w:sectPr w:rsidR="00402C0B" w:rsidRPr="002D792E" w:rsidSect="00996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0312"/>
    <w:multiLevelType w:val="multilevel"/>
    <w:tmpl w:val="DC42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00162"/>
    <w:multiLevelType w:val="multilevel"/>
    <w:tmpl w:val="8F620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9C4E29"/>
    <w:multiLevelType w:val="multilevel"/>
    <w:tmpl w:val="649AD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381F21"/>
    <w:multiLevelType w:val="multilevel"/>
    <w:tmpl w:val="CC16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D343B"/>
    <w:multiLevelType w:val="multilevel"/>
    <w:tmpl w:val="ED8A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C36D3"/>
    <w:multiLevelType w:val="multilevel"/>
    <w:tmpl w:val="FE628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F56CAC"/>
    <w:multiLevelType w:val="multilevel"/>
    <w:tmpl w:val="708A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4B7C65"/>
    <w:multiLevelType w:val="multilevel"/>
    <w:tmpl w:val="EC1A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811F98"/>
    <w:multiLevelType w:val="multilevel"/>
    <w:tmpl w:val="A73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FB"/>
    <w:rsid w:val="002D792E"/>
    <w:rsid w:val="00402C0B"/>
    <w:rsid w:val="004B21AC"/>
    <w:rsid w:val="00794330"/>
    <w:rsid w:val="007B3D4B"/>
    <w:rsid w:val="008C63B6"/>
    <w:rsid w:val="009964D3"/>
    <w:rsid w:val="009E2C37"/>
    <w:rsid w:val="00AD4AFB"/>
    <w:rsid w:val="00C22648"/>
    <w:rsid w:val="00C37B92"/>
    <w:rsid w:val="00F92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9C10"/>
  <w15:docId w15:val="{7478145B-04E5-6446-A3EE-618A2E0B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4D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B9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C37B92"/>
    <w:rPr>
      <w:b/>
      <w:bCs/>
    </w:rPr>
  </w:style>
  <w:style w:type="character" w:styleId="Emphasis">
    <w:name w:val="Emphasis"/>
    <w:basedOn w:val="DefaultParagraphFont"/>
    <w:uiPriority w:val="20"/>
    <w:qFormat/>
    <w:rsid w:val="00C37B92"/>
    <w:rPr>
      <w:i/>
      <w:iCs/>
    </w:rPr>
  </w:style>
  <w:style w:type="paragraph" w:styleId="BalloonText">
    <w:name w:val="Balloon Text"/>
    <w:basedOn w:val="Normal"/>
    <w:link w:val="BalloonTextChar"/>
    <w:uiPriority w:val="99"/>
    <w:semiHidden/>
    <w:unhideWhenUsed/>
    <w:rsid w:val="008C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3B6"/>
    <w:rPr>
      <w:rFonts w:ascii="Tahoma" w:hAnsi="Tahoma" w:cs="Tahoma"/>
      <w:sz w:val="16"/>
      <w:szCs w:val="16"/>
      <w:lang w:eastAsia="en-US"/>
    </w:rPr>
  </w:style>
  <w:style w:type="paragraph" w:styleId="ListParagraph">
    <w:name w:val="List Paragraph"/>
    <w:basedOn w:val="Normal"/>
    <w:uiPriority w:val="34"/>
    <w:qFormat/>
    <w:rsid w:val="002D7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378144">
      <w:bodyDiv w:val="1"/>
      <w:marLeft w:val="0"/>
      <w:marRight w:val="0"/>
      <w:marTop w:val="0"/>
      <w:marBottom w:val="0"/>
      <w:divBdr>
        <w:top w:val="none" w:sz="0" w:space="0" w:color="auto"/>
        <w:left w:val="none" w:sz="0" w:space="0" w:color="auto"/>
        <w:bottom w:val="none" w:sz="0" w:space="0" w:color="auto"/>
        <w:right w:val="none" w:sz="0" w:space="0" w:color="auto"/>
      </w:divBdr>
      <w:divsChild>
        <w:div w:id="1390956463">
          <w:marLeft w:val="0"/>
          <w:marRight w:val="0"/>
          <w:marTop w:val="0"/>
          <w:marBottom w:val="0"/>
          <w:divBdr>
            <w:top w:val="none" w:sz="0" w:space="0" w:color="auto"/>
            <w:left w:val="none" w:sz="0" w:space="0" w:color="auto"/>
            <w:bottom w:val="none" w:sz="0" w:space="0" w:color="auto"/>
            <w:right w:val="none" w:sz="0" w:space="0" w:color="auto"/>
          </w:divBdr>
          <w:divsChild>
            <w:div w:id="437069555">
              <w:marLeft w:val="0"/>
              <w:marRight w:val="0"/>
              <w:marTop w:val="0"/>
              <w:marBottom w:val="0"/>
              <w:divBdr>
                <w:top w:val="none" w:sz="0" w:space="0" w:color="auto"/>
                <w:left w:val="none" w:sz="0" w:space="0" w:color="auto"/>
                <w:bottom w:val="none" w:sz="0" w:space="0" w:color="auto"/>
                <w:right w:val="none" w:sz="0" w:space="0" w:color="auto"/>
              </w:divBdr>
              <w:divsChild>
                <w:div w:id="1059786854">
                  <w:marLeft w:val="2400"/>
                  <w:marRight w:val="2400"/>
                  <w:marTop w:val="0"/>
                  <w:marBottom w:val="0"/>
                  <w:divBdr>
                    <w:top w:val="none" w:sz="0" w:space="0" w:color="auto"/>
                    <w:left w:val="none" w:sz="0" w:space="0" w:color="auto"/>
                    <w:bottom w:val="none" w:sz="0" w:space="0" w:color="auto"/>
                    <w:right w:val="none" w:sz="0" w:space="0" w:color="auto"/>
                  </w:divBdr>
                  <w:divsChild>
                    <w:div w:id="2041011195">
                      <w:marLeft w:val="0"/>
                      <w:marRight w:val="0"/>
                      <w:marTop w:val="0"/>
                      <w:marBottom w:val="0"/>
                      <w:divBdr>
                        <w:top w:val="none" w:sz="0" w:space="0" w:color="auto"/>
                        <w:left w:val="none" w:sz="0" w:space="0" w:color="auto"/>
                        <w:bottom w:val="none" w:sz="0" w:space="0" w:color="auto"/>
                        <w:right w:val="none" w:sz="0" w:space="0" w:color="auto"/>
                      </w:divBdr>
                      <w:divsChild>
                        <w:div w:id="170996629">
                          <w:marLeft w:val="0"/>
                          <w:marRight w:val="0"/>
                          <w:marTop w:val="0"/>
                          <w:marBottom w:val="0"/>
                          <w:divBdr>
                            <w:top w:val="none" w:sz="0" w:space="0" w:color="auto"/>
                            <w:left w:val="none" w:sz="0" w:space="0" w:color="auto"/>
                            <w:bottom w:val="none" w:sz="0" w:space="0" w:color="auto"/>
                            <w:right w:val="none" w:sz="0" w:space="0" w:color="auto"/>
                          </w:divBdr>
                        </w:div>
                        <w:div w:id="249775119">
                          <w:marLeft w:val="0"/>
                          <w:marRight w:val="0"/>
                          <w:marTop w:val="0"/>
                          <w:marBottom w:val="0"/>
                          <w:divBdr>
                            <w:top w:val="none" w:sz="0" w:space="0" w:color="auto"/>
                            <w:left w:val="none" w:sz="0" w:space="0" w:color="auto"/>
                            <w:bottom w:val="none" w:sz="0" w:space="0" w:color="auto"/>
                            <w:right w:val="none" w:sz="0" w:space="0" w:color="auto"/>
                          </w:divBdr>
                        </w:div>
                        <w:div w:id="383220603">
                          <w:marLeft w:val="0"/>
                          <w:marRight w:val="0"/>
                          <w:marTop w:val="0"/>
                          <w:marBottom w:val="0"/>
                          <w:divBdr>
                            <w:top w:val="none" w:sz="0" w:space="0" w:color="auto"/>
                            <w:left w:val="none" w:sz="0" w:space="0" w:color="auto"/>
                            <w:bottom w:val="none" w:sz="0" w:space="0" w:color="auto"/>
                            <w:right w:val="none" w:sz="0" w:space="0" w:color="auto"/>
                          </w:divBdr>
                        </w:div>
                        <w:div w:id="765346693">
                          <w:marLeft w:val="0"/>
                          <w:marRight w:val="0"/>
                          <w:marTop w:val="0"/>
                          <w:marBottom w:val="0"/>
                          <w:divBdr>
                            <w:top w:val="none" w:sz="0" w:space="0" w:color="auto"/>
                            <w:left w:val="none" w:sz="0" w:space="0" w:color="auto"/>
                            <w:bottom w:val="none" w:sz="0" w:space="0" w:color="auto"/>
                            <w:right w:val="none" w:sz="0" w:space="0" w:color="auto"/>
                          </w:divBdr>
                        </w:div>
                        <w:div w:id="921648152">
                          <w:marLeft w:val="0"/>
                          <w:marRight w:val="0"/>
                          <w:marTop w:val="0"/>
                          <w:marBottom w:val="0"/>
                          <w:divBdr>
                            <w:top w:val="none" w:sz="0" w:space="0" w:color="auto"/>
                            <w:left w:val="none" w:sz="0" w:space="0" w:color="auto"/>
                            <w:bottom w:val="none" w:sz="0" w:space="0" w:color="auto"/>
                            <w:right w:val="none" w:sz="0" w:space="0" w:color="auto"/>
                          </w:divBdr>
                        </w:div>
                        <w:div w:id="1086074787">
                          <w:marLeft w:val="0"/>
                          <w:marRight w:val="0"/>
                          <w:marTop w:val="0"/>
                          <w:marBottom w:val="0"/>
                          <w:divBdr>
                            <w:top w:val="none" w:sz="0" w:space="0" w:color="auto"/>
                            <w:left w:val="none" w:sz="0" w:space="0" w:color="auto"/>
                            <w:bottom w:val="none" w:sz="0" w:space="0" w:color="auto"/>
                            <w:right w:val="none" w:sz="0" w:space="0" w:color="auto"/>
                          </w:divBdr>
                        </w:div>
                        <w:div w:id="1225022489">
                          <w:marLeft w:val="0"/>
                          <w:marRight w:val="0"/>
                          <w:marTop w:val="0"/>
                          <w:marBottom w:val="0"/>
                          <w:divBdr>
                            <w:top w:val="none" w:sz="0" w:space="0" w:color="auto"/>
                            <w:left w:val="none" w:sz="0" w:space="0" w:color="auto"/>
                            <w:bottom w:val="none" w:sz="0" w:space="0" w:color="auto"/>
                            <w:right w:val="none" w:sz="0" w:space="0" w:color="auto"/>
                          </w:divBdr>
                        </w:div>
                        <w:div w:id="1512600784">
                          <w:marLeft w:val="0"/>
                          <w:marRight w:val="0"/>
                          <w:marTop w:val="0"/>
                          <w:marBottom w:val="0"/>
                          <w:divBdr>
                            <w:top w:val="none" w:sz="0" w:space="0" w:color="auto"/>
                            <w:left w:val="none" w:sz="0" w:space="0" w:color="auto"/>
                            <w:bottom w:val="none" w:sz="0" w:space="0" w:color="auto"/>
                            <w:right w:val="none" w:sz="0" w:space="0" w:color="auto"/>
                          </w:divBdr>
                        </w:div>
                        <w:div w:id="1526210028">
                          <w:marLeft w:val="0"/>
                          <w:marRight w:val="0"/>
                          <w:marTop w:val="0"/>
                          <w:marBottom w:val="0"/>
                          <w:divBdr>
                            <w:top w:val="none" w:sz="0" w:space="0" w:color="auto"/>
                            <w:left w:val="none" w:sz="0" w:space="0" w:color="auto"/>
                            <w:bottom w:val="none" w:sz="0" w:space="0" w:color="auto"/>
                            <w:right w:val="none" w:sz="0" w:space="0" w:color="auto"/>
                          </w:divBdr>
                        </w:div>
                        <w:div w:id="1537617422">
                          <w:marLeft w:val="0"/>
                          <w:marRight w:val="0"/>
                          <w:marTop w:val="0"/>
                          <w:marBottom w:val="0"/>
                          <w:divBdr>
                            <w:top w:val="none" w:sz="0" w:space="0" w:color="auto"/>
                            <w:left w:val="none" w:sz="0" w:space="0" w:color="auto"/>
                            <w:bottom w:val="none" w:sz="0" w:space="0" w:color="auto"/>
                            <w:right w:val="none" w:sz="0" w:space="0" w:color="auto"/>
                          </w:divBdr>
                        </w:div>
                        <w:div w:id="1614705161">
                          <w:marLeft w:val="0"/>
                          <w:marRight w:val="0"/>
                          <w:marTop w:val="0"/>
                          <w:marBottom w:val="0"/>
                          <w:divBdr>
                            <w:top w:val="none" w:sz="0" w:space="0" w:color="auto"/>
                            <w:left w:val="none" w:sz="0" w:space="0" w:color="auto"/>
                            <w:bottom w:val="none" w:sz="0" w:space="0" w:color="auto"/>
                            <w:right w:val="none" w:sz="0" w:space="0" w:color="auto"/>
                          </w:divBdr>
                        </w:div>
                        <w:div w:id="1634865045">
                          <w:marLeft w:val="0"/>
                          <w:marRight w:val="0"/>
                          <w:marTop w:val="0"/>
                          <w:marBottom w:val="0"/>
                          <w:divBdr>
                            <w:top w:val="none" w:sz="0" w:space="0" w:color="auto"/>
                            <w:left w:val="none" w:sz="0" w:space="0" w:color="auto"/>
                            <w:bottom w:val="none" w:sz="0" w:space="0" w:color="auto"/>
                            <w:right w:val="none" w:sz="0" w:space="0" w:color="auto"/>
                          </w:divBdr>
                        </w:div>
                        <w:div w:id="1663048040">
                          <w:marLeft w:val="0"/>
                          <w:marRight w:val="0"/>
                          <w:marTop w:val="0"/>
                          <w:marBottom w:val="0"/>
                          <w:divBdr>
                            <w:top w:val="none" w:sz="0" w:space="0" w:color="auto"/>
                            <w:left w:val="none" w:sz="0" w:space="0" w:color="auto"/>
                            <w:bottom w:val="none" w:sz="0" w:space="0" w:color="auto"/>
                            <w:right w:val="none" w:sz="0" w:space="0" w:color="auto"/>
                          </w:divBdr>
                        </w:div>
                        <w:div w:id="1871800650">
                          <w:marLeft w:val="0"/>
                          <w:marRight w:val="0"/>
                          <w:marTop w:val="0"/>
                          <w:marBottom w:val="0"/>
                          <w:divBdr>
                            <w:top w:val="none" w:sz="0" w:space="0" w:color="auto"/>
                            <w:left w:val="none" w:sz="0" w:space="0" w:color="auto"/>
                            <w:bottom w:val="none" w:sz="0" w:space="0" w:color="auto"/>
                            <w:right w:val="none" w:sz="0" w:space="0" w:color="auto"/>
                          </w:divBdr>
                        </w:div>
                        <w:div w:id="1901935426">
                          <w:marLeft w:val="0"/>
                          <w:marRight w:val="0"/>
                          <w:marTop w:val="0"/>
                          <w:marBottom w:val="0"/>
                          <w:divBdr>
                            <w:top w:val="none" w:sz="0" w:space="0" w:color="auto"/>
                            <w:left w:val="none" w:sz="0" w:space="0" w:color="auto"/>
                            <w:bottom w:val="none" w:sz="0" w:space="0" w:color="auto"/>
                            <w:right w:val="none" w:sz="0" w:space="0" w:color="auto"/>
                          </w:divBdr>
                        </w:div>
                        <w:div w:id="1928154395">
                          <w:marLeft w:val="0"/>
                          <w:marRight w:val="0"/>
                          <w:marTop w:val="0"/>
                          <w:marBottom w:val="0"/>
                          <w:divBdr>
                            <w:top w:val="none" w:sz="0" w:space="0" w:color="auto"/>
                            <w:left w:val="none" w:sz="0" w:space="0" w:color="auto"/>
                            <w:bottom w:val="none" w:sz="0" w:space="0" w:color="auto"/>
                            <w:right w:val="none" w:sz="0" w:space="0" w:color="auto"/>
                          </w:divBdr>
                        </w:div>
                        <w:div w:id="1964849997">
                          <w:marLeft w:val="0"/>
                          <w:marRight w:val="0"/>
                          <w:marTop w:val="0"/>
                          <w:marBottom w:val="0"/>
                          <w:divBdr>
                            <w:top w:val="none" w:sz="0" w:space="0" w:color="auto"/>
                            <w:left w:val="none" w:sz="0" w:space="0" w:color="auto"/>
                            <w:bottom w:val="none" w:sz="0" w:space="0" w:color="auto"/>
                            <w:right w:val="none" w:sz="0" w:space="0" w:color="auto"/>
                          </w:divBdr>
                        </w:div>
                        <w:div w:id="2078697622">
                          <w:marLeft w:val="0"/>
                          <w:marRight w:val="0"/>
                          <w:marTop w:val="0"/>
                          <w:marBottom w:val="0"/>
                          <w:divBdr>
                            <w:top w:val="none" w:sz="0" w:space="0" w:color="auto"/>
                            <w:left w:val="none" w:sz="0" w:space="0" w:color="auto"/>
                            <w:bottom w:val="none" w:sz="0" w:space="0" w:color="auto"/>
                            <w:right w:val="none" w:sz="0" w:space="0" w:color="auto"/>
                          </w:divBdr>
                        </w:div>
                        <w:div w:id="21460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Local\Temp\EPME7DE.tmp\Welcome%20Pack\Rankins%20Child%20Welfare%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C:\Users\james\AppData\Local\Temp\EPME7DE.tmp\Welcome Pack\Rankins Child Welfare Policy.dot</Template>
  <TotalTime>5</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Max Holland</cp:lastModifiedBy>
  <cp:revision>3</cp:revision>
  <dcterms:created xsi:type="dcterms:W3CDTF">2020-04-08T09:30:00Z</dcterms:created>
  <dcterms:modified xsi:type="dcterms:W3CDTF">2020-04-08T09:35:00Z</dcterms:modified>
</cp:coreProperties>
</file>